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D60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345D60" w:rsidRPr="00641598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641598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2.5pt;height:768pt">
            <v:imagedata r:id="rId4" o:title=""/>
          </v:shape>
        </w:pic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75383">
        <w:rPr>
          <w:rFonts w:ascii="Times New Roman" w:hAnsi="Times New Roman" w:cs="Times New Roman"/>
          <w:sz w:val="26"/>
          <w:szCs w:val="26"/>
        </w:rPr>
        <w:t>2.5. Продолжительность уроков и перемен, динамических пауз устанавливается ежедневным режимом ОУ и утверждается приказом директора ОУ.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  2.6. Горячее питание учащихся осуществляется в соответствии с графиком, утвержденным директором ОУ.</w:t>
      </w: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  <w:r w:rsidRPr="00775383">
        <w:rPr>
          <w:rFonts w:ascii="Times New Roman" w:hAnsi="Times New Roman" w:cs="Times New Roman"/>
          <w:b/>
          <w:bCs/>
          <w:sz w:val="26"/>
          <w:szCs w:val="26"/>
        </w:rPr>
        <w:t>3.Права, обязанности и ответственность учащихся.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 Учащиеся имеют право на: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3.1.1. предоставление условий для обучения с учетом особенностей психофизического развития и состояния здоровья учащихся, в том числе получение социально-педагогической и психологической помощи, бесплатной психолого-медико-педагогической коррекции;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3.1.2. обучение по индивидуальному учебному плану, в том числе ускоренное обучение в пределах осваиваемой образовательной программы в порядке, установленном положением об обучении по индивидуальному учебному плану;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3.1.3. повторное (не более двух раз) прохождение промежуточной аттестации по учебному предмету, курсу, дисциплине (модулю) в сроки, определяемые ОУ, в пределах одного года с момента образования академической задолженности;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3.1.4. выбор  факультативных курсов (необязательных для данного уровня образования занятий) и элективных учебных предметов, курсов, дисциплин (модулей) (избираемых в обязательном порядке) из перечня, предлагаемого ОУ (после получения основного общего образования);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3.1.5. освоение,  наряду с предметами по осваиваемой образовательной программе,  любых других предметов, преподаваемых в ОУ, в порядке, установленном положением об освоении предметов, курсов, дисциплин (модулей);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3.1.6. зачет результатов освоения ими предметов в других организациях, осуществляющих образовательную деятельность, в соответствии с порядком зачета результатов освоения учащимися учебных предметов, курсов, дисциплин (модулей), дополнительных образовательных программ в других организациях, осуществляющих образовательную деятельность;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3.1.7.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3.1.8. свободу совести, информации, свободное выражение собственных взглядов и убеждений;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3.1.9. каникулы в соответствии с календарным учебным графиком (п. 2.1–2.2 настоящих Правил);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3.1.10. перевод для получения образования по другой форме обучения и форме получения образования в порядке, установленном законодательством об образовании;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3.1.11. перевод в другую образовательную организацию, реализующую образовательную программу соответствующего уровня, в порядке, предусмотренном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3.1.12. участие в управлении ОУ в соответствии с Уставом ОУ;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3.1.13. ознакомление со свидетельством о государственной регистрации, с Уставом, с лицензией на осуществление образовательной деятельности, со свидетельством о государственной аккредитации, с учебной документацией, другими документами, регламентирующими организацию и осуществление образовательной деятельности в ОУ;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3.1.14. обжалование локальных актов ОУ в установленном законодательством РФ порядке;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3.1.15. бесплатное пользование учебниками, учебными пособиями, средствами обучения и воспитания в пределах федеральных государственных образовательных стандартов, библиотечно-информационными ресурсами, учебной базой ОУ;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5383">
        <w:rPr>
          <w:rFonts w:ascii="Times New Roman" w:hAnsi="Times New Roman" w:cs="Times New Roman"/>
          <w:sz w:val="26"/>
          <w:szCs w:val="26"/>
        </w:rPr>
        <w:t>3.1.16. пользование в установленном порядке спортивным залом, мастерскими ОУ;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3.1.17. развитие своих творческих способностей и интересов, включая участие в конкурсах, олимпиадах, выставках, смотрах, физкультурных и спортивных мероприятиях, в том числе в официальных спортивных соревнованиях и других массовых мероприятиях;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3.1.18. поощрение за успехи в учебной, физкультурной, спортивной, общественной, научной, научно-технической, творческой, экспериментальной и инновационной деятельности в соответствии с  Положением о поощрении учащихся;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3.1.19. благоприятную среду жизнедеятельности без окружающего табачного дыма и охрану здоровья от воздействия окружающего табачного дыма и последствий потребления табака;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3.1.20. посещение по своему выбору мероприя</w:t>
      </w:r>
      <w:r>
        <w:rPr>
          <w:rFonts w:ascii="Times New Roman" w:hAnsi="Times New Roman" w:cs="Times New Roman"/>
          <w:sz w:val="26"/>
          <w:szCs w:val="26"/>
        </w:rPr>
        <w:t>тий, которые проводятся в ОУ и</w:t>
      </w:r>
      <w:r w:rsidRPr="00775383">
        <w:rPr>
          <w:rFonts w:ascii="Times New Roman" w:hAnsi="Times New Roman" w:cs="Times New Roman"/>
          <w:sz w:val="26"/>
          <w:szCs w:val="26"/>
        </w:rPr>
        <w:t xml:space="preserve"> не предусмотрены учебным планом, в порядке, установленном соответствующим положением;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3.1.21. ношение часов, аксессуаров и скромных неброских украшений, соответствующих деловому стилю одежды;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3.1.22. обращение в комиссию по урегулированию споров между участниками образовательных отношений.</w:t>
      </w: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i/>
          <w:iCs/>
          <w:sz w:val="26"/>
          <w:szCs w:val="26"/>
        </w:rPr>
      </w:pP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i/>
          <w:iCs/>
          <w:sz w:val="26"/>
          <w:szCs w:val="26"/>
        </w:rPr>
        <w:t xml:space="preserve">    </w:t>
      </w:r>
      <w:r w:rsidRPr="00775383">
        <w:rPr>
          <w:rFonts w:ascii="Times New Roman" w:hAnsi="Times New Roman" w:cs="Times New Roman"/>
          <w:sz w:val="26"/>
          <w:szCs w:val="26"/>
        </w:rPr>
        <w:t>3.2. Учащиеся обязаны: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3.2.1. 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ним, выполнять задания, данные педагогическими работниками в рамках образовательной программы;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3.2.2. ликвидировать академическую задолженно</w:t>
      </w:r>
      <w:r>
        <w:rPr>
          <w:rFonts w:ascii="Times New Roman" w:hAnsi="Times New Roman" w:cs="Times New Roman"/>
          <w:sz w:val="26"/>
          <w:szCs w:val="26"/>
        </w:rPr>
        <w:t>сть в сроки, определяемые ОУ</w:t>
      </w:r>
      <w:r w:rsidRPr="00775383">
        <w:rPr>
          <w:rFonts w:ascii="Times New Roman" w:hAnsi="Times New Roman" w:cs="Times New Roman"/>
          <w:sz w:val="26"/>
          <w:szCs w:val="26"/>
        </w:rPr>
        <w:t>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3.2.3. выполнять требования Устава, настоящих Правил и иных локальных нормативных актов ОУ по вопросам организации и осуществления образовательной деятельности;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3.2.4. заботиться о сохранении и укреплении своего здоровья, стремиться к нравственному, духовному и физическому развитию и самосовершенствованию;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3.2.5. немедленно информировать педагогического работника, ответственного за осуществление мероприятия, о каждом несчастном случае, произошедшим с ними или очевидцами которого они стали;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3.2.6. уважать честь и достоинство других учащихся и работников ОУ, не создавать препятствий для получения образования другими учащимися;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3.2.7. бережно относиться к имуществу ОУ;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3.2.8. соблюдать режим организации образовательного процесса, принятый в ОУ;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3.2.9. находиться в ОУ только в сменной обуви, иметь опрятный и ухоженный внешний вид. На учебных занятиях (кроме занятий, требующих специальной формы одежды) присутствовать только в  школьной форме. На учебных занятиях, требующих специальной формы одежды (физкультура, труд и т.п.) присутствовать только в специальной одежде и обуви;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3.2.10. соблюдать нормы законодательства в сфере охраны здоровья граждан от воздействия окружающего табачного дыма и последствий потребления табака;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3.2.11.не осуществлять действия, влекущие за собой нарушение прав других граждан на благоприятную среду жизнедеятельности без окружающего табачного дыма и охрану их здоровья от воздействия окружающего табачного дыма и последствий потребления табака;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3.2.12. своевременно проходить все необходимые медицинские осмотры.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3.3. Учащимся запрещается: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3.3.1. приносить, передавать, использовать в ОУ и на его территории оружие, спиртные напитки, табачные изделия, токсические и наркотические вещества и иные предметы и вещества, способные причинить вред здоровью участников образовательного процесса и (или) деморализовать образовательный процесс;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3.3.2. приносить, передавать использовать любые предметы и вещества, могущие привести к взрывам, возгораниям и отравлению;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5383">
        <w:rPr>
          <w:rFonts w:ascii="Times New Roman" w:hAnsi="Times New Roman" w:cs="Times New Roman"/>
          <w:sz w:val="26"/>
          <w:szCs w:val="26"/>
        </w:rPr>
        <w:t>3.3.3. иметь неряшливый и вызывающий внешний вид;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5383">
        <w:rPr>
          <w:rFonts w:ascii="Times New Roman" w:hAnsi="Times New Roman" w:cs="Times New Roman"/>
          <w:sz w:val="26"/>
          <w:szCs w:val="26"/>
        </w:rPr>
        <w:t>3.3.4. применять физическую силу в отношении других учащихся, работников ОУ и иных лиц;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5383">
        <w:rPr>
          <w:rFonts w:ascii="Times New Roman" w:hAnsi="Times New Roman" w:cs="Times New Roman"/>
          <w:sz w:val="26"/>
          <w:szCs w:val="26"/>
        </w:rPr>
        <w:t>3.3.5. использовать в своей речи ненормативную лексику, брань.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5383">
        <w:rPr>
          <w:rFonts w:ascii="Times New Roman" w:hAnsi="Times New Roman" w:cs="Times New Roman"/>
          <w:sz w:val="26"/>
          <w:szCs w:val="26"/>
        </w:rPr>
        <w:t>3.4. За неисполнение или нарушение устава ОУ, настоящих Правил и иных локальных нормативных актов по вопросам организации и осуществления образовательной деятельности к учащимся могут быть применены  меры дисциплинарного воздействия в соответствии с Положением о дисциплинарном взыскании учащихся.</w:t>
      </w: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i/>
          <w:iCs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  <w:r w:rsidRPr="00775383">
        <w:rPr>
          <w:rFonts w:ascii="Times New Roman" w:hAnsi="Times New Roman" w:cs="Times New Roman"/>
          <w:b/>
          <w:bCs/>
          <w:sz w:val="26"/>
          <w:szCs w:val="26"/>
        </w:rPr>
        <w:t xml:space="preserve"> 4.Защита прав учащихся.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775383">
        <w:rPr>
          <w:rFonts w:ascii="Times New Roman" w:hAnsi="Times New Roman" w:cs="Times New Roman"/>
          <w:sz w:val="26"/>
          <w:szCs w:val="26"/>
        </w:rPr>
        <w:t xml:space="preserve"> 4.1.В целях защиты своих прав учащиеся и их законные представители самостоятельно или через своих представителей вправе: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  4.1.1.напр</w:t>
      </w:r>
      <w:r>
        <w:rPr>
          <w:rFonts w:ascii="Times New Roman" w:hAnsi="Times New Roman" w:cs="Times New Roman"/>
          <w:sz w:val="26"/>
          <w:szCs w:val="26"/>
        </w:rPr>
        <w:t>авлять в органы управления ОУ</w:t>
      </w:r>
      <w:r w:rsidRPr="00775383">
        <w:rPr>
          <w:rFonts w:ascii="Times New Roman" w:hAnsi="Times New Roman" w:cs="Times New Roman"/>
          <w:sz w:val="26"/>
          <w:szCs w:val="26"/>
        </w:rPr>
        <w:t xml:space="preserve">  обращения о нарушении и (или) ущемлении ее работниками прав, свобод и социальных гарантий учащихся;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75383">
        <w:rPr>
          <w:rFonts w:ascii="Times New Roman" w:hAnsi="Times New Roman" w:cs="Times New Roman"/>
          <w:sz w:val="26"/>
          <w:szCs w:val="26"/>
        </w:rPr>
        <w:t>4.1.2.обращаться в комиссию по урегулированию споров между участниками образовательных отношений;</w:t>
      </w:r>
    </w:p>
    <w:p w:rsidR="00345D60" w:rsidRPr="00775383" w:rsidRDefault="00345D60" w:rsidP="0077538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775383">
        <w:rPr>
          <w:rFonts w:ascii="Times New Roman" w:hAnsi="Times New Roman" w:cs="Times New Roman"/>
          <w:sz w:val="26"/>
          <w:szCs w:val="26"/>
        </w:rPr>
        <w:t xml:space="preserve">        4.1.3.использовать не запрещенные законодательством РФ иные способы защиты своих прав и законных интересов.</w:t>
      </w: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5D60" w:rsidRPr="00775383" w:rsidRDefault="00345D60" w:rsidP="00775383">
      <w:pPr>
        <w:pStyle w:val="NoSpacing"/>
        <w:rPr>
          <w:rFonts w:ascii="Times New Roman" w:hAnsi="Times New Roman" w:cs="Times New Roman"/>
          <w:sz w:val="26"/>
          <w:szCs w:val="26"/>
        </w:rPr>
      </w:pPr>
    </w:p>
    <w:sectPr w:rsidR="00345D60" w:rsidRPr="00775383" w:rsidSect="00573C86">
      <w:pgSz w:w="11905" w:h="16837"/>
      <w:pgMar w:top="567" w:right="567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84E"/>
    <w:rsid w:val="0000044B"/>
    <w:rsid w:val="000051CA"/>
    <w:rsid w:val="00006DCA"/>
    <w:rsid w:val="00012D73"/>
    <w:rsid w:val="000137DD"/>
    <w:rsid w:val="00021F68"/>
    <w:rsid w:val="00037804"/>
    <w:rsid w:val="00044C9D"/>
    <w:rsid w:val="0005136E"/>
    <w:rsid w:val="00053943"/>
    <w:rsid w:val="00054C4E"/>
    <w:rsid w:val="0005682F"/>
    <w:rsid w:val="00060446"/>
    <w:rsid w:val="00062AE0"/>
    <w:rsid w:val="0006394D"/>
    <w:rsid w:val="00064B86"/>
    <w:rsid w:val="00071223"/>
    <w:rsid w:val="00073EC6"/>
    <w:rsid w:val="00076395"/>
    <w:rsid w:val="0007670D"/>
    <w:rsid w:val="000809C0"/>
    <w:rsid w:val="00081D47"/>
    <w:rsid w:val="00082EC9"/>
    <w:rsid w:val="000830F5"/>
    <w:rsid w:val="00096A74"/>
    <w:rsid w:val="00096ABB"/>
    <w:rsid w:val="00097C30"/>
    <w:rsid w:val="000A0FF2"/>
    <w:rsid w:val="000A2CE1"/>
    <w:rsid w:val="000B3E25"/>
    <w:rsid w:val="000C031E"/>
    <w:rsid w:val="000C1C40"/>
    <w:rsid w:val="000D140E"/>
    <w:rsid w:val="000D1CF7"/>
    <w:rsid w:val="000D2907"/>
    <w:rsid w:val="000D41CB"/>
    <w:rsid w:val="000D5391"/>
    <w:rsid w:val="000D60E7"/>
    <w:rsid w:val="000D729B"/>
    <w:rsid w:val="000E0DE3"/>
    <w:rsid w:val="000E1D50"/>
    <w:rsid w:val="000E59E3"/>
    <w:rsid w:val="000F38E3"/>
    <w:rsid w:val="000F3925"/>
    <w:rsid w:val="000F4934"/>
    <w:rsid w:val="001045B3"/>
    <w:rsid w:val="00113D60"/>
    <w:rsid w:val="00123F4B"/>
    <w:rsid w:val="00123FE5"/>
    <w:rsid w:val="00126E37"/>
    <w:rsid w:val="00145D57"/>
    <w:rsid w:val="001460A9"/>
    <w:rsid w:val="00147163"/>
    <w:rsid w:val="00152059"/>
    <w:rsid w:val="00153710"/>
    <w:rsid w:val="00154868"/>
    <w:rsid w:val="0016730F"/>
    <w:rsid w:val="00171B17"/>
    <w:rsid w:val="001757DD"/>
    <w:rsid w:val="0017634B"/>
    <w:rsid w:val="0018587F"/>
    <w:rsid w:val="00185CCA"/>
    <w:rsid w:val="00191723"/>
    <w:rsid w:val="00191F52"/>
    <w:rsid w:val="00192F4D"/>
    <w:rsid w:val="00194109"/>
    <w:rsid w:val="001948F5"/>
    <w:rsid w:val="00196058"/>
    <w:rsid w:val="001A3568"/>
    <w:rsid w:val="001B17E3"/>
    <w:rsid w:val="001B1E9B"/>
    <w:rsid w:val="001B331D"/>
    <w:rsid w:val="001C3135"/>
    <w:rsid w:val="001C5397"/>
    <w:rsid w:val="001D04F0"/>
    <w:rsid w:val="001D0709"/>
    <w:rsid w:val="001D2D0E"/>
    <w:rsid w:val="001D3A29"/>
    <w:rsid w:val="001D4DFB"/>
    <w:rsid w:val="001F2B96"/>
    <w:rsid w:val="00200C0A"/>
    <w:rsid w:val="002015FC"/>
    <w:rsid w:val="00206FC3"/>
    <w:rsid w:val="0021356D"/>
    <w:rsid w:val="00214703"/>
    <w:rsid w:val="00214B04"/>
    <w:rsid w:val="00217089"/>
    <w:rsid w:val="00220122"/>
    <w:rsid w:val="0022363F"/>
    <w:rsid w:val="00227842"/>
    <w:rsid w:val="00236CDD"/>
    <w:rsid w:val="00240695"/>
    <w:rsid w:val="00240893"/>
    <w:rsid w:val="00242D79"/>
    <w:rsid w:val="00244297"/>
    <w:rsid w:val="002454BF"/>
    <w:rsid w:val="0025610A"/>
    <w:rsid w:val="002573B5"/>
    <w:rsid w:val="002573CD"/>
    <w:rsid w:val="00260555"/>
    <w:rsid w:val="00263E40"/>
    <w:rsid w:val="002700CF"/>
    <w:rsid w:val="00273D60"/>
    <w:rsid w:val="002740FD"/>
    <w:rsid w:val="002811C7"/>
    <w:rsid w:val="002841A9"/>
    <w:rsid w:val="00284E4D"/>
    <w:rsid w:val="0029300D"/>
    <w:rsid w:val="002A0AAF"/>
    <w:rsid w:val="002A13DE"/>
    <w:rsid w:val="002B300C"/>
    <w:rsid w:val="002B5678"/>
    <w:rsid w:val="002B79EE"/>
    <w:rsid w:val="002C0318"/>
    <w:rsid w:val="002C06C9"/>
    <w:rsid w:val="002C1691"/>
    <w:rsid w:val="002C2B78"/>
    <w:rsid w:val="002C56DD"/>
    <w:rsid w:val="002D63E5"/>
    <w:rsid w:val="002E14E1"/>
    <w:rsid w:val="002E280E"/>
    <w:rsid w:val="002F046D"/>
    <w:rsid w:val="003015BF"/>
    <w:rsid w:val="00307489"/>
    <w:rsid w:val="00315BF4"/>
    <w:rsid w:val="00316C4D"/>
    <w:rsid w:val="00320B03"/>
    <w:rsid w:val="00323336"/>
    <w:rsid w:val="00326350"/>
    <w:rsid w:val="003314DD"/>
    <w:rsid w:val="00345D60"/>
    <w:rsid w:val="00345FC9"/>
    <w:rsid w:val="003602B3"/>
    <w:rsid w:val="0036519D"/>
    <w:rsid w:val="00374004"/>
    <w:rsid w:val="00376091"/>
    <w:rsid w:val="003813AF"/>
    <w:rsid w:val="00381951"/>
    <w:rsid w:val="003840AB"/>
    <w:rsid w:val="003963A5"/>
    <w:rsid w:val="003A1A30"/>
    <w:rsid w:val="003A4514"/>
    <w:rsid w:val="003B0BA1"/>
    <w:rsid w:val="003B1DEA"/>
    <w:rsid w:val="003C36E5"/>
    <w:rsid w:val="003E0C2A"/>
    <w:rsid w:val="003F20A6"/>
    <w:rsid w:val="003F3BE0"/>
    <w:rsid w:val="004046A4"/>
    <w:rsid w:val="004107F0"/>
    <w:rsid w:val="004412F8"/>
    <w:rsid w:val="00444C8E"/>
    <w:rsid w:val="00451831"/>
    <w:rsid w:val="0045582C"/>
    <w:rsid w:val="00462B7E"/>
    <w:rsid w:val="00465555"/>
    <w:rsid w:val="00472137"/>
    <w:rsid w:val="00491399"/>
    <w:rsid w:val="0049180F"/>
    <w:rsid w:val="004926FE"/>
    <w:rsid w:val="00494E2A"/>
    <w:rsid w:val="00496967"/>
    <w:rsid w:val="004A1541"/>
    <w:rsid w:val="004B6597"/>
    <w:rsid w:val="004C2178"/>
    <w:rsid w:val="004C2FE8"/>
    <w:rsid w:val="004C61EA"/>
    <w:rsid w:val="004C73E0"/>
    <w:rsid w:val="004C7FA7"/>
    <w:rsid w:val="004D3ACE"/>
    <w:rsid w:val="004D5281"/>
    <w:rsid w:val="004E0D0D"/>
    <w:rsid w:val="004E4B10"/>
    <w:rsid w:val="004E519F"/>
    <w:rsid w:val="004E62D3"/>
    <w:rsid w:val="004E6B42"/>
    <w:rsid w:val="004F0DFD"/>
    <w:rsid w:val="004F60B3"/>
    <w:rsid w:val="004F7D77"/>
    <w:rsid w:val="00504F6D"/>
    <w:rsid w:val="00505AA4"/>
    <w:rsid w:val="005109CE"/>
    <w:rsid w:val="0051653F"/>
    <w:rsid w:val="00520A42"/>
    <w:rsid w:val="00520D3D"/>
    <w:rsid w:val="00520F1D"/>
    <w:rsid w:val="00523666"/>
    <w:rsid w:val="00524041"/>
    <w:rsid w:val="005301EC"/>
    <w:rsid w:val="00535C5E"/>
    <w:rsid w:val="00536C62"/>
    <w:rsid w:val="00542904"/>
    <w:rsid w:val="00552549"/>
    <w:rsid w:val="00562CF9"/>
    <w:rsid w:val="00566BA3"/>
    <w:rsid w:val="00573C86"/>
    <w:rsid w:val="00574A67"/>
    <w:rsid w:val="0058178F"/>
    <w:rsid w:val="00581873"/>
    <w:rsid w:val="005910C3"/>
    <w:rsid w:val="00593185"/>
    <w:rsid w:val="00593C63"/>
    <w:rsid w:val="00597D79"/>
    <w:rsid w:val="005B1E8E"/>
    <w:rsid w:val="005B7AC4"/>
    <w:rsid w:val="005B7B11"/>
    <w:rsid w:val="005C211B"/>
    <w:rsid w:val="005D09CE"/>
    <w:rsid w:val="005D0F0A"/>
    <w:rsid w:val="005D1EAC"/>
    <w:rsid w:val="005E4AB3"/>
    <w:rsid w:val="005E5B6A"/>
    <w:rsid w:val="005E6EEF"/>
    <w:rsid w:val="005E7E62"/>
    <w:rsid w:val="006115AF"/>
    <w:rsid w:val="0062057D"/>
    <w:rsid w:val="006322C0"/>
    <w:rsid w:val="006331B9"/>
    <w:rsid w:val="00635E75"/>
    <w:rsid w:val="0063707D"/>
    <w:rsid w:val="00641598"/>
    <w:rsid w:val="0064577B"/>
    <w:rsid w:val="00645F61"/>
    <w:rsid w:val="00646703"/>
    <w:rsid w:val="0065353D"/>
    <w:rsid w:val="00660E98"/>
    <w:rsid w:val="006627E2"/>
    <w:rsid w:val="00665DC3"/>
    <w:rsid w:val="0067113F"/>
    <w:rsid w:val="00682B0D"/>
    <w:rsid w:val="00694189"/>
    <w:rsid w:val="00694502"/>
    <w:rsid w:val="00694555"/>
    <w:rsid w:val="00694BC7"/>
    <w:rsid w:val="006A5917"/>
    <w:rsid w:val="006B1CFF"/>
    <w:rsid w:val="006B22AC"/>
    <w:rsid w:val="006B6A48"/>
    <w:rsid w:val="006C0C50"/>
    <w:rsid w:val="006C54EB"/>
    <w:rsid w:val="006D57D3"/>
    <w:rsid w:val="006D656E"/>
    <w:rsid w:val="006E1887"/>
    <w:rsid w:val="006E39AD"/>
    <w:rsid w:val="006E4F53"/>
    <w:rsid w:val="006E52D2"/>
    <w:rsid w:val="00701467"/>
    <w:rsid w:val="00701EC9"/>
    <w:rsid w:val="007023A1"/>
    <w:rsid w:val="007065D9"/>
    <w:rsid w:val="00706848"/>
    <w:rsid w:val="007113F0"/>
    <w:rsid w:val="00712160"/>
    <w:rsid w:val="00714C2A"/>
    <w:rsid w:val="00715155"/>
    <w:rsid w:val="007164AB"/>
    <w:rsid w:val="0072097D"/>
    <w:rsid w:val="00723757"/>
    <w:rsid w:val="00734AF3"/>
    <w:rsid w:val="0073582C"/>
    <w:rsid w:val="00736DD6"/>
    <w:rsid w:val="00737D9F"/>
    <w:rsid w:val="0074051B"/>
    <w:rsid w:val="00740F66"/>
    <w:rsid w:val="0075070D"/>
    <w:rsid w:val="00761129"/>
    <w:rsid w:val="00765FC4"/>
    <w:rsid w:val="007664A6"/>
    <w:rsid w:val="00775383"/>
    <w:rsid w:val="00780294"/>
    <w:rsid w:val="00780455"/>
    <w:rsid w:val="007820FB"/>
    <w:rsid w:val="00785591"/>
    <w:rsid w:val="00786758"/>
    <w:rsid w:val="00786D2C"/>
    <w:rsid w:val="0079341D"/>
    <w:rsid w:val="0079475B"/>
    <w:rsid w:val="00795EC0"/>
    <w:rsid w:val="00796032"/>
    <w:rsid w:val="00797004"/>
    <w:rsid w:val="007A0DD7"/>
    <w:rsid w:val="007A6337"/>
    <w:rsid w:val="007A6E10"/>
    <w:rsid w:val="007B396F"/>
    <w:rsid w:val="007C136E"/>
    <w:rsid w:val="007C182D"/>
    <w:rsid w:val="007C4B81"/>
    <w:rsid w:val="007C58F9"/>
    <w:rsid w:val="007D20FE"/>
    <w:rsid w:val="007D26DD"/>
    <w:rsid w:val="007D506F"/>
    <w:rsid w:val="007D76D1"/>
    <w:rsid w:val="007E1DF9"/>
    <w:rsid w:val="007E78B5"/>
    <w:rsid w:val="00800F4E"/>
    <w:rsid w:val="00811EF9"/>
    <w:rsid w:val="0081260F"/>
    <w:rsid w:val="00813CD3"/>
    <w:rsid w:val="00821023"/>
    <w:rsid w:val="00822EA9"/>
    <w:rsid w:val="00823483"/>
    <w:rsid w:val="00823C65"/>
    <w:rsid w:val="00826E9E"/>
    <w:rsid w:val="00832815"/>
    <w:rsid w:val="00842204"/>
    <w:rsid w:val="00844BC3"/>
    <w:rsid w:val="00846794"/>
    <w:rsid w:val="008501F7"/>
    <w:rsid w:val="008538DF"/>
    <w:rsid w:val="0086128F"/>
    <w:rsid w:val="008636E6"/>
    <w:rsid w:val="00865567"/>
    <w:rsid w:val="00872869"/>
    <w:rsid w:val="00873098"/>
    <w:rsid w:val="00874BAD"/>
    <w:rsid w:val="00880FC4"/>
    <w:rsid w:val="008865E8"/>
    <w:rsid w:val="0089052C"/>
    <w:rsid w:val="008906F1"/>
    <w:rsid w:val="00892051"/>
    <w:rsid w:val="00892D24"/>
    <w:rsid w:val="00894F5A"/>
    <w:rsid w:val="008A3479"/>
    <w:rsid w:val="008A6761"/>
    <w:rsid w:val="008B1E07"/>
    <w:rsid w:val="008B3C4A"/>
    <w:rsid w:val="008B5C64"/>
    <w:rsid w:val="008C74DB"/>
    <w:rsid w:val="008D0D38"/>
    <w:rsid w:val="008D2607"/>
    <w:rsid w:val="008D6117"/>
    <w:rsid w:val="008E03AE"/>
    <w:rsid w:val="008F0620"/>
    <w:rsid w:val="008F2995"/>
    <w:rsid w:val="008F3512"/>
    <w:rsid w:val="009027BE"/>
    <w:rsid w:val="009057DE"/>
    <w:rsid w:val="00906308"/>
    <w:rsid w:val="009066BF"/>
    <w:rsid w:val="00913F46"/>
    <w:rsid w:val="00914B2C"/>
    <w:rsid w:val="0091596F"/>
    <w:rsid w:val="00921BE9"/>
    <w:rsid w:val="00921E2C"/>
    <w:rsid w:val="0092443C"/>
    <w:rsid w:val="00926F17"/>
    <w:rsid w:val="00934030"/>
    <w:rsid w:val="00934547"/>
    <w:rsid w:val="00937394"/>
    <w:rsid w:val="00937E47"/>
    <w:rsid w:val="00946BDE"/>
    <w:rsid w:val="009472C5"/>
    <w:rsid w:val="00947F0C"/>
    <w:rsid w:val="00964D90"/>
    <w:rsid w:val="00965ADA"/>
    <w:rsid w:val="00966072"/>
    <w:rsid w:val="00970641"/>
    <w:rsid w:val="00970E2F"/>
    <w:rsid w:val="00971FC6"/>
    <w:rsid w:val="009720A0"/>
    <w:rsid w:val="009732C0"/>
    <w:rsid w:val="00975529"/>
    <w:rsid w:val="009811A3"/>
    <w:rsid w:val="0098554B"/>
    <w:rsid w:val="009943E1"/>
    <w:rsid w:val="0099677B"/>
    <w:rsid w:val="009B0197"/>
    <w:rsid w:val="009B375F"/>
    <w:rsid w:val="009B5C12"/>
    <w:rsid w:val="009B6EC8"/>
    <w:rsid w:val="009C06A3"/>
    <w:rsid w:val="009C3733"/>
    <w:rsid w:val="009C4217"/>
    <w:rsid w:val="009C4FA5"/>
    <w:rsid w:val="009C7520"/>
    <w:rsid w:val="009D08E7"/>
    <w:rsid w:val="009D0B58"/>
    <w:rsid w:val="009D3BE2"/>
    <w:rsid w:val="009E2FE8"/>
    <w:rsid w:val="009E4A7F"/>
    <w:rsid w:val="009F1B26"/>
    <w:rsid w:val="009F7229"/>
    <w:rsid w:val="009F7B3F"/>
    <w:rsid w:val="009F7ED6"/>
    <w:rsid w:val="00A01D98"/>
    <w:rsid w:val="00A02E08"/>
    <w:rsid w:val="00A03CF9"/>
    <w:rsid w:val="00A05CCB"/>
    <w:rsid w:val="00A061FB"/>
    <w:rsid w:val="00A06B44"/>
    <w:rsid w:val="00A102ED"/>
    <w:rsid w:val="00A1318D"/>
    <w:rsid w:val="00A137CB"/>
    <w:rsid w:val="00A272DE"/>
    <w:rsid w:val="00A308ED"/>
    <w:rsid w:val="00A3145A"/>
    <w:rsid w:val="00A42E5F"/>
    <w:rsid w:val="00A439C7"/>
    <w:rsid w:val="00A45257"/>
    <w:rsid w:val="00A52C2C"/>
    <w:rsid w:val="00A549F0"/>
    <w:rsid w:val="00A54C33"/>
    <w:rsid w:val="00A62361"/>
    <w:rsid w:val="00A66BD3"/>
    <w:rsid w:val="00A703AC"/>
    <w:rsid w:val="00A877ED"/>
    <w:rsid w:val="00A90862"/>
    <w:rsid w:val="00A92340"/>
    <w:rsid w:val="00A92EF2"/>
    <w:rsid w:val="00A94CA8"/>
    <w:rsid w:val="00AA2FE3"/>
    <w:rsid w:val="00AB3F07"/>
    <w:rsid w:val="00AB544C"/>
    <w:rsid w:val="00AC0EB5"/>
    <w:rsid w:val="00AC2227"/>
    <w:rsid w:val="00AC3C34"/>
    <w:rsid w:val="00AC3D19"/>
    <w:rsid w:val="00AC4674"/>
    <w:rsid w:val="00AD188C"/>
    <w:rsid w:val="00AD20EE"/>
    <w:rsid w:val="00AD5642"/>
    <w:rsid w:val="00AE20DC"/>
    <w:rsid w:val="00AE5477"/>
    <w:rsid w:val="00AF1ACA"/>
    <w:rsid w:val="00AF3543"/>
    <w:rsid w:val="00AF4BCB"/>
    <w:rsid w:val="00AF4DEA"/>
    <w:rsid w:val="00B0757F"/>
    <w:rsid w:val="00B10BF6"/>
    <w:rsid w:val="00B3155F"/>
    <w:rsid w:val="00B3558E"/>
    <w:rsid w:val="00B35E0B"/>
    <w:rsid w:val="00B407C6"/>
    <w:rsid w:val="00B41251"/>
    <w:rsid w:val="00B41F28"/>
    <w:rsid w:val="00B430B0"/>
    <w:rsid w:val="00B47712"/>
    <w:rsid w:val="00B62E0B"/>
    <w:rsid w:val="00B67690"/>
    <w:rsid w:val="00B73597"/>
    <w:rsid w:val="00B76B3B"/>
    <w:rsid w:val="00B8471B"/>
    <w:rsid w:val="00B84836"/>
    <w:rsid w:val="00B92B3B"/>
    <w:rsid w:val="00BA0634"/>
    <w:rsid w:val="00BA4BDB"/>
    <w:rsid w:val="00BB4D1D"/>
    <w:rsid w:val="00BB5261"/>
    <w:rsid w:val="00BC0313"/>
    <w:rsid w:val="00BC064F"/>
    <w:rsid w:val="00BD1636"/>
    <w:rsid w:val="00BD45FA"/>
    <w:rsid w:val="00BD46F1"/>
    <w:rsid w:val="00BD4843"/>
    <w:rsid w:val="00BD7476"/>
    <w:rsid w:val="00BD79B4"/>
    <w:rsid w:val="00BD7B0D"/>
    <w:rsid w:val="00BD7FA0"/>
    <w:rsid w:val="00BE1194"/>
    <w:rsid w:val="00BE68B8"/>
    <w:rsid w:val="00BF0F15"/>
    <w:rsid w:val="00C0784E"/>
    <w:rsid w:val="00C11407"/>
    <w:rsid w:val="00C158E4"/>
    <w:rsid w:val="00C1792F"/>
    <w:rsid w:val="00C21B95"/>
    <w:rsid w:val="00C302BB"/>
    <w:rsid w:val="00C3113B"/>
    <w:rsid w:val="00C518B1"/>
    <w:rsid w:val="00C52FB8"/>
    <w:rsid w:val="00C57637"/>
    <w:rsid w:val="00C64132"/>
    <w:rsid w:val="00C6624F"/>
    <w:rsid w:val="00C670A0"/>
    <w:rsid w:val="00C70540"/>
    <w:rsid w:val="00C71BC1"/>
    <w:rsid w:val="00C747A5"/>
    <w:rsid w:val="00C754B6"/>
    <w:rsid w:val="00C75D71"/>
    <w:rsid w:val="00C76832"/>
    <w:rsid w:val="00C80BF1"/>
    <w:rsid w:val="00C80F24"/>
    <w:rsid w:val="00C8130B"/>
    <w:rsid w:val="00C87F0D"/>
    <w:rsid w:val="00CA1C2B"/>
    <w:rsid w:val="00CA29BE"/>
    <w:rsid w:val="00CA7928"/>
    <w:rsid w:val="00CB1D64"/>
    <w:rsid w:val="00CB2862"/>
    <w:rsid w:val="00CB7D6C"/>
    <w:rsid w:val="00CC1FC6"/>
    <w:rsid w:val="00CC2641"/>
    <w:rsid w:val="00CD0470"/>
    <w:rsid w:val="00CD054C"/>
    <w:rsid w:val="00CE3639"/>
    <w:rsid w:val="00D0337B"/>
    <w:rsid w:val="00D065C7"/>
    <w:rsid w:val="00D13409"/>
    <w:rsid w:val="00D2785A"/>
    <w:rsid w:val="00D31738"/>
    <w:rsid w:val="00D36242"/>
    <w:rsid w:val="00D43BF9"/>
    <w:rsid w:val="00D47EA3"/>
    <w:rsid w:val="00D644C1"/>
    <w:rsid w:val="00D75CB1"/>
    <w:rsid w:val="00D812D0"/>
    <w:rsid w:val="00D81617"/>
    <w:rsid w:val="00D82ACB"/>
    <w:rsid w:val="00D86E2B"/>
    <w:rsid w:val="00D90893"/>
    <w:rsid w:val="00D929E2"/>
    <w:rsid w:val="00DB18AC"/>
    <w:rsid w:val="00DC072E"/>
    <w:rsid w:val="00DC12DD"/>
    <w:rsid w:val="00DC6FF0"/>
    <w:rsid w:val="00DD3500"/>
    <w:rsid w:val="00DD3CC7"/>
    <w:rsid w:val="00DF21F7"/>
    <w:rsid w:val="00E03BFC"/>
    <w:rsid w:val="00E207C9"/>
    <w:rsid w:val="00E222C3"/>
    <w:rsid w:val="00E23CA2"/>
    <w:rsid w:val="00E252D0"/>
    <w:rsid w:val="00E26F9E"/>
    <w:rsid w:val="00E30FA8"/>
    <w:rsid w:val="00E332F7"/>
    <w:rsid w:val="00E33BAE"/>
    <w:rsid w:val="00E42AAD"/>
    <w:rsid w:val="00E42B7C"/>
    <w:rsid w:val="00E55644"/>
    <w:rsid w:val="00E5663C"/>
    <w:rsid w:val="00E61E26"/>
    <w:rsid w:val="00E653E2"/>
    <w:rsid w:val="00E72EE9"/>
    <w:rsid w:val="00E74875"/>
    <w:rsid w:val="00E7574C"/>
    <w:rsid w:val="00E76B2F"/>
    <w:rsid w:val="00E83047"/>
    <w:rsid w:val="00E85AD3"/>
    <w:rsid w:val="00E85EA8"/>
    <w:rsid w:val="00E91828"/>
    <w:rsid w:val="00E91C53"/>
    <w:rsid w:val="00E926BD"/>
    <w:rsid w:val="00EA113C"/>
    <w:rsid w:val="00EB6660"/>
    <w:rsid w:val="00EB6C36"/>
    <w:rsid w:val="00EC1009"/>
    <w:rsid w:val="00ED5A83"/>
    <w:rsid w:val="00EE58A7"/>
    <w:rsid w:val="00F05A78"/>
    <w:rsid w:val="00F12ED6"/>
    <w:rsid w:val="00F23BDF"/>
    <w:rsid w:val="00F249B0"/>
    <w:rsid w:val="00F24DEC"/>
    <w:rsid w:val="00F279A1"/>
    <w:rsid w:val="00F33C79"/>
    <w:rsid w:val="00F34CAC"/>
    <w:rsid w:val="00F35450"/>
    <w:rsid w:val="00F36CB5"/>
    <w:rsid w:val="00F42005"/>
    <w:rsid w:val="00F461A8"/>
    <w:rsid w:val="00F512C1"/>
    <w:rsid w:val="00F53746"/>
    <w:rsid w:val="00F65154"/>
    <w:rsid w:val="00F75345"/>
    <w:rsid w:val="00F85FEB"/>
    <w:rsid w:val="00F95491"/>
    <w:rsid w:val="00FA0879"/>
    <w:rsid w:val="00FB1074"/>
    <w:rsid w:val="00FB3061"/>
    <w:rsid w:val="00FB4F30"/>
    <w:rsid w:val="00FC53CF"/>
    <w:rsid w:val="00FC6EAE"/>
    <w:rsid w:val="00FD431C"/>
    <w:rsid w:val="00FE1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84E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C0784E"/>
    <w:pPr>
      <w:widowControl w:val="0"/>
      <w:autoSpaceDE w:val="0"/>
      <w:autoSpaceDN w:val="0"/>
      <w:adjustRightInd w:val="0"/>
      <w:spacing w:after="0" w:line="552" w:lineRule="exact"/>
      <w:ind w:firstLine="994"/>
    </w:pPr>
    <w:rPr>
      <w:rFonts w:cs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C0784E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C0784E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C0784E"/>
    <w:pPr>
      <w:widowControl w:val="0"/>
      <w:autoSpaceDE w:val="0"/>
      <w:autoSpaceDN w:val="0"/>
      <w:adjustRightInd w:val="0"/>
      <w:spacing w:after="0" w:line="276" w:lineRule="exact"/>
    </w:pPr>
    <w:rPr>
      <w:rFonts w:cs="Times New Roman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C0784E"/>
    <w:pPr>
      <w:widowControl w:val="0"/>
      <w:autoSpaceDE w:val="0"/>
      <w:autoSpaceDN w:val="0"/>
      <w:adjustRightInd w:val="0"/>
      <w:spacing w:after="0" w:line="552" w:lineRule="exact"/>
    </w:pPr>
    <w:rPr>
      <w:rFonts w:cs="Times New Roman"/>
      <w:sz w:val="24"/>
      <w:szCs w:val="24"/>
      <w:lang w:eastAsia="ru-RU"/>
    </w:rPr>
  </w:style>
  <w:style w:type="paragraph" w:customStyle="1" w:styleId="Style8">
    <w:name w:val="Style8"/>
    <w:basedOn w:val="Normal"/>
    <w:uiPriority w:val="99"/>
    <w:rsid w:val="00C0784E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ru-RU"/>
    </w:rPr>
  </w:style>
  <w:style w:type="character" w:customStyle="1" w:styleId="FontStyle11">
    <w:name w:val="Font Style11"/>
    <w:basedOn w:val="DefaultParagraphFont"/>
    <w:uiPriority w:val="99"/>
    <w:rsid w:val="00C0784E"/>
    <w:rPr>
      <w:rFonts w:ascii="Times New Roman" w:hAnsi="Times New Roman" w:cs="Times New Roman"/>
      <w:spacing w:val="10"/>
      <w:sz w:val="30"/>
      <w:szCs w:val="30"/>
    </w:rPr>
  </w:style>
  <w:style w:type="character" w:customStyle="1" w:styleId="FontStyle17">
    <w:name w:val="Font Style17"/>
    <w:basedOn w:val="DefaultParagraphFont"/>
    <w:uiPriority w:val="99"/>
    <w:rsid w:val="00C0784E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DefaultParagraphFont"/>
    <w:uiPriority w:val="99"/>
    <w:rsid w:val="00C0784E"/>
    <w:rPr>
      <w:rFonts w:ascii="Times New Roman" w:hAnsi="Times New Roman" w:cs="Times New Roman"/>
      <w:sz w:val="48"/>
      <w:szCs w:val="48"/>
    </w:rPr>
  </w:style>
  <w:style w:type="paragraph" w:styleId="NoSpacing">
    <w:name w:val="No Spacing"/>
    <w:uiPriority w:val="99"/>
    <w:qFormat/>
    <w:rsid w:val="00775383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1200</Words>
  <Characters>6842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subject/>
  <dc:creator>User</dc:creator>
  <cp:keywords/>
  <dc:description/>
  <cp:lastModifiedBy>Ерошенков Дмитрий Александрович</cp:lastModifiedBy>
  <cp:revision>4</cp:revision>
  <dcterms:created xsi:type="dcterms:W3CDTF">2016-06-23T13:04:00Z</dcterms:created>
  <dcterms:modified xsi:type="dcterms:W3CDTF">2016-06-27T09:29:00Z</dcterms:modified>
</cp:coreProperties>
</file>